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9E" w:rsidRDefault="008D089E">
      <w:pPr>
        <w:rPr>
          <w:rFonts w:ascii="Segoe UI Symbol" w:hAnsi="Segoe UI Symbol" w:cs="Segoe UI Symbo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84F96" w:rsidRPr="00CD1136" w:rsidTr="00984F96">
        <w:trPr>
          <w:cantSplit/>
          <w:trHeight w:val="1644"/>
        </w:trPr>
        <w:tc>
          <w:tcPr>
            <w:tcW w:w="3020" w:type="dxa"/>
            <w:vAlign w:val="center"/>
          </w:tcPr>
          <w:p w:rsidR="00984F96" w:rsidRPr="00CD1136" w:rsidRDefault="00984F96" w:rsidP="00CD1136">
            <w:pPr>
              <w:jc w:val="center"/>
              <w:rPr>
                <w:sz w:val="48"/>
              </w:rPr>
            </w:pPr>
            <w:r>
              <w:rPr>
                <w:sz w:val="48"/>
              </w:rPr>
              <w:t>1f301</w:t>
            </w:r>
          </w:p>
        </w:tc>
        <w:tc>
          <w:tcPr>
            <w:tcW w:w="3021" w:type="dxa"/>
            <w:vMerge w:val="restart"/>
            <w:textDirection w:val="btLr"/>
            <w:vAlign w:val="center"/>
          </w:tcPr>
          <w:p w:rsidR="00984F96" w:rsidRPr="00CD1136" w:rsidRDefault="00984F96" w:rsidP="00CD1136">
            <w:pPr>
              <w:ind w:left="113" w:right="113"/>
              <w:jc w:val="center"/>
              <w:rPr>
                <w:sz w:val="48"/>
              </w:rPr>
            </w:pPr>
          </w:p>
        </w:tc>
        <w:tc>
          <w:tcPr>
            <w:tcW w:w="3021" w:type="dxa"/>
            <w:vAlign w:val="center"/>
          </w:tcPr>
          <w:p w:rsidR="00984F96" w:rsidRPr="00CD1136" w:rsidRDefault="00984F96" w:rsidP="00CD1136">
            <w:pPr>
              <w:jc w:val="center"/>
              <w:rPr>
                <w:sz w:val="128"/>
                <w:szCs w:val="128"/>
              </w:rPr>
            </w:pPr>
            <w:bookmarkStart w:id="0" w:name="_GoBack"/>
            <w:bookmarkEnd w:id="0"/>
          </w:p>
        </w:tc>
      </w:tr>
      <w:tr w:rsidR="00984F96" w:rsidRPr="00CD1136" w:rsidTr="00984F96">
        <w:trPr>
          <w:cantSplit/>
          <w:trHeight w:val="1644"/>
        </w:trPr>
        <w:tc>
          <w:tcPr>
            <w:tcW w:w="3020" w:type="dxa"/>
            <w:vAlign w:val="center"/>
          </w:tcPr>
          <w:p w:rsidR="00984F96" w:rsidRPr="00CD1136" w:rsidRDefault="00984F96" w:rsidP="00CD1136">
            <w:pPr>
              <w:jc w:val="center"/>
              <w:rPr>
                <w:sz w:val="48"/>
              </w:rPr>
            </w:pPr>
            <w:r>
              <w:rPr>
                <w:sz w:val="48"/>
              </w:rPr>
              <w:t>1f302</w:t>
            </w:r>
          </w:p>
        </w:tc>
        <w:tc>
          <w:tcPr>
            <w:tcW w:w="3021" w:type="dxa"/>
            <w:vMerge/>
          </w:tcPr>
          <w:p w:rsidR="00984F96" w:rsidRPr="00CD1136" w:rsidRDefault="00984F96">
            <w:pPr>
              <w:rPr>
                <w:sz w:val="48"/>
              </w:rPr>
            </w:pPr>
          </w:p>
        </w:tc>
        <w:tc>
          <w:tcPr>
            <w:tcW w:w="3021" w:type="dxa"/>
            <w:vAlign w:val="center"/>
          </w:tcPr>
          <w:p w:rsidR="00984F96" w:rsidRPr="00CD1136" w:rsidRDefault="00984F96" w:rsidP="00CD1136">
            <w:pPr>
              <w:jc w:val="center"/>
              <w:rPr>
                <w:sz w:val="128"/>
                <w:szCs w:val="128"/>
              </w:rPr>
            </w:pPr>
          </w:p>
        </w:tc>
      </w:tr>
      <w:tr w:rsidR="00984F96" w:rsidRPr="00CD1136" w:rsidTr="00984F96">
        <w:trPr>
          <w:cantSplit/>
          <w:trHeight w:val="1644"/>
        </w:trPr>
        <w:tc>
          <w:tcPr>
            <w:tcW w:w="3020" w:type="dxa"/>
            <w:vAlign w:val="center"/>
          </w:tcPr>
          <w:p w:rsidR="00984F96" w:rsidRPr="00CD1136" w:rsidRDefault="00984F96" w:rsidP="00CD1136">
            <w:pPr>
              <w:jc w:val="center"/>
              <w:rPr>
                <w:sz w:val="48"/>
              </w:rPr>
            </w:pPr>
            <w:r>
              <w:rPr>
                <w:sz w:val="48"/>
              </w:rPr>
              <w:t>1f303</w:t>
            </w:r>
          </w:p>
        </w:tc>
        <w:tc>
          <w:tcPr>
            <w:tcW w:w="3021" w:type="dxa"/>
            <w:vMerge/>
          </w:tcPr>
          <w:p w:rsidR="00984F96" w:rsidRPr="00CD1136" w:rsidRDefault="00984F96">
            <w:pPr>
              <w:rPr>
                <w:sz w:val="48"/>
              </w:rPr>
            </w:pPr>
          </w:p>
        </w:tc>
        <w:tc>
          <w:tcPr>
            <w:tcW w:w="3021" w:type="dxa"/>
            <w:vAlign w:val="center"/>
          </w:tcPr>
          <w:p w:rsidR="00984F96" w:rsidRPr="00CD1136" w:rsidRDefault="00984F96" w:rsidP="00CD1136">
            <w:pPr>
              <w:jc w:val="center"/>
              <w:rPr>
                <w:sz w:val="128"/>
                <w:szCs w:val="128"/>
              </w:rPr>
            </w:pPr>
          </w:p>
        </w:tc>
      </w:tr>
      <w:tr w:rsidR="00984F96" w:rsidRPr="00CD1136" w:rsidTr="00984F96">
        <w:trPr>
          <w:cantSplit/>
          <w:trHeight w:val="1644"/>
        </w:trPr>
        <w:tc>
          <w:tcPr>
            <w:tcW w:w="3020" w:type="dxa"/>
            <w:vAlign w:val="center"/>
          </w:tcPr>
          <w:p w:rsidR="00984F96" w:rsidRDefault="00984F96" w:rsidP="00CD1136">
            <w:pPr>
              <w:jc w:val="center"/>
              <w:rPr>
                <w:sz w:val="48"/>
              </w:rPr>
            </w:pPr>
            <w:r>
              <w:rPr>
                <w:sz w:val="48"/>
              </w:rPr>
              <w:t>1f304</w:t>
            </w:r>
          </w:p>
        </w:tc>
        <w:tc>
          <w:tcPr>
            <w:tcW w:w="3021" w:type="dxa"/>
            <w:vMerge/>
          </w:tcPr>
          <w:p w:rsidR="00984F96" w:rsidRPr="00CD1136" w:rsidRDefault="00984F96">
            <w:pPr>
              <w:rPr>
                <w:sz w:val="48"/>
              </w:rPr>
            </w:pPr>
          </w:p>
        </w:tc>
        <w:tc>
          <w:tcPr>
            <w:tcW w:w="3021" w:type="dxa"/>
            <w:vAlign w:val="center"/>
          </w:tcPr>
          <w:p w:rsidR="00984F96" w:rsidRPr="00CD1136" w:rsidRDefault="00984F96" w:rsidP="00CD1136">
            <w:pPr>
              <w:jc w:val="center"/>
              <w:rPr>
                <w:rFonts w:ascii="Segoe UI Symbol" w:hAnsi="Segoe UI Symbol" w:cs="Segoe UI Symbol"/>
                <w:sz w:val="128"/>
                <w:szCs w:val="128"/>
              </w:rPr>
            </w:pPr>
          </w:p>
        </w:tc>
      </w:tr>
      <w:tr w:rsidR="00984F96" w:rsidRPr="00CD1136" w:rsidTr="00984F96">
        <w:trPr>
          <w:cantSplit/>
          <w:trHeight w:val="1644"/>
        </w:trPr>
        <w:tc>
          <w:tcPr>
            <w:tcW w:w="3020" w:type="dxa"/>
            <w:vAlign w:val="center"/>
          </w:tcPr>
          <w:p w:rsidR="00984F96" w:rsidRDefault="00984F96" w:rsidP="00CD1136">
            <w:pPr>
              <w:jc w:val="center"/>
              <w:rPr>
                <w:sz w:val="48"/>
              </w:rPr>
            </w:pPr>
            <w:r>
              <w:rPr>
                <w:sz w:val="48"/>
              </w:rPr>
              <w:t>1f305</w:t>
            </w:r>
          </w:p>
        </w:tc>
        <w:tc>
          <w:tcPr>
            <w:tcW w:w="3021" w:type="dxa"/>
            <w:vMerge/>
          </w:tcPr>
          <w:p w:rsidR="00984F96" w:rsidRPr="00CD1136" w:rsidRDefault="00984F96">
            <w:pPr>
              <w:rPr>
                <w:sz w:val="48"/>
              </w:rPr>
            </w:pPr>
          </w:p>
        </w:tc>
        <w:tc>
          <w:tcPr>
            <w:tcW w:w="3021" w:type="dxa"/>
            <w:vAlign w:val="center"/>
          </w:tcPr>
          <w:p w:rsidR="00984F96" w:rsidRPr="00CD1136" w:rsidRDefault="00984F96" w:rsidP="00CD1136">
            <w:pPr>
              <w:jc w:val="center"/>
              <w:rPr>
                <w:rFonts w:ascii="Segoe UI Symbol" w:hAnsi="Segoe UI Symbol" w:cs="Segoe UI Symbol"/>
                <w:sz w:val="128"/>
                <w:szCs w:val="128"/>
              </w:rPr>
            </w:pPr>
          </w:p>
        </w:tc>
      </w:tr>
      <w:tr w:rsidR="00984F96" w:rsidRPr="00CD1136" w:rsidTr="00984F96">
        <w:trPr>
          <w:cantSplit/>
          <w:trHeight w:val="1644"/>
        </w:trPr>
        <w:tc>
          <w:tcPr>
            <w:tcW w:w="3020" w:type="dxa"/>
            <w:vAlign w:val="center"/>
          </w:tcPr>
          <w:p w:rsidR="00984F96" w:rsidRDefault="00984F96" w:rsidP="00CD1136">
            <w:pPr>
              <w:jc w:val="center"/>
              <w:rPr>
                <w:sz w:val="48"/>
              </w:rPr>
            </w:pPr>
            <w:r>
              <w:rPr>
                <w:sz w:val="48"/>
              </w:rPr>
              <w:t>1f306</w:t>
            </w:r>
          </w:p>
        </w:tc>
        <w:tc>
          <w:tcPr>
            <w:tcW w:w="3021" w:type="dxa"/>
            <w:vMerge/>
          </w:tcPr>
          <w:p w:rsidR="00984F96" w:rsidRPr="00CD1136" w:rsidRDefault="00984F96">
            <w:pPr>
              <w:rPr>
                <w:sz w:val="48"/>
              </w:rPr>
            </w:pPr>
          </w:p>
        </w:tc>
        <w:tc>
          <w:tcPr>
            <w:tcW w:w="3021" w:type="dxa"/>
            <w:vAlign w:val="center"/>
          </w:tcPr>
          <w:p w:rsidR="00984F96" w:rsidRPr="00CD1136" w:rsidRDefault="00984F96" w:rsidP="00CD1136">
            <w:pPr>
              <w:jc w:val="center"/>
              <w:rPr>
                <w:rFonts w:ascii="Segoe UI Symbol" w:hAnsi="Segoe UI Symbol" w:cs="Segoe UI Symbol"/>
                <w:sz w:val="128"/>
                <w:szCs w:val="128"/>
              </w:rPr>
            </w:pPr>
          </w:p>
        </w:tc>
      </w:tr>
      <w:tr w:rsidR="00984F96" w:rsidRPr="00CD1136" w:rsidTr="00984F96">
        <w:trPr>
          <w:cantSplit/>
          <w:trHeight w:val="1644"/>
        </w:trPr>
        <w:tc>
          <w:tcPr>
            <w:tcW w:w="3020" w:type="dxa"/>
            <w:vAlign w:val="center"/>
          </w:tcPr>
          <w:p w:rsidR="00984F96" w:rsidRDefault="00984F96" w:rsidP="00CD1136">
            <w:pPr>
              <w:jc w:val="center"/>
              <w:rPr>
                <w:sz w:val="48"/>
              </w:rPr>
            </w:pPr>
            <w:r>
              <w:rPr>
                <w:sz w:val="48"/>
              </w:rPr>
              <w:t>1f307</w:t>
            </w:r>
          </w:p>
        </w:tc>
        <w:tc>
          <w:tcPr>
            <w:tcW w:w="3021" w:type="dxa"/>
            <w:vMerge/>
          </w:tcPr>
          <w:p w:rsidR="00984F96" w:rsidRPr="00CD1136" w:rsidRDefault="00984F96">
            <w:pPr>
              <w:rPr>
                <w:sz w:val="48"/>
              </w:rPr>
            </w:pPr>
          </w:p>
        </w:tc>
        <w:tc>
          <w:tcPr>
            <w:tcW w:w="3021" w:type="dxa"/>
            <w:vAlign w:val="center"/>
          </w:tcPr>
          <w:p w:rsidR="00984F96" w:rsidRPr="00CD1136" w:rsidRDefault="00984F96" w:rsidP="00CD1136">
            <w:pPr>
              <w:jc w:val="center"/>
              <w:rPr>
                <w:rFonts w:ascii="Segoe UI Symbol" w:hAnsi="Segoe UI Symbol" w:cs="Segoe UI Symbol"/>
                <w:sz w:val="128"/>
                <w:szCs w:val="128"/>
              </w:rPr>
            </w:pPr>
          </w:p>
        </w:tc>
      </w:tr>
      <w:tr w:rsidR="00984F96" w:rsidRPr="00CD1136" w:rsidTr="00984F96">
        <w:trPr>
          <w:cantSplit/>
          <w:trHeight w:val="1644"/>
        </w:trPr>
        <w:tc>
          <w:tcPr>
            <w:tcW w:w="3020" w:type="dxa"/>
            <w:vAlign w:val="center"/>
          </w:tcPr>
          <w:p w:rsidR="00984F96" w:rsidRDefault="00984F96" w:rsidP="00CD1136">
            <w:pPr>
              <w:jc w:val="center"/>
              <w:rPr>
                <w:sz w:val="48"/>
              </w:rPr>
            </w:pPr>
            <w:r>
              <w:rPr>
                <w:sz w:val="48"/>
              </w:rPr>
              <w:t>1f308</w:t>
            </w:r>
          </w:p>
        </w:tc>
        <w:tc>
          <w:tcPr>
            <w:tcW w:w="3021" w:type="dxa"/>
            <w:vMerge/>
          </w:tcPr>
          <w:p w:rsidR="00984F96" w:rsidRPr="00CD1136" w:rsidRDefault="00984F96">
            <w:pPr>
              <w:rPr>
                <w:sz w:val="48"/>
              </w:rPr>
            </w:pPr>
          </w:p>
        </w:tc>
        <w:tc>
          <w:tcPr>
            <w:tcW w:w="3021" w:type="dxa"/>
            <w:vAlign w:val="center"/>
          </w:tcPr>
          <w:p w:rsidR="00984F96" w:rsidRPr="00CD1136" w:rsidRDefault="00984F96" w:rsidP="00CD1136">
            <w:pPr>
              <w:jc w:val="center"/>
              <w:rPr>
                <w:rFonts w:ascii="Segoe UI Symbol" w:hAnsi="Segoe UI Symbol" w:cs="Segoe UI Symbol"/>
                <w:sz w:val="128"/>
                <w:szCs w:val="128"/>
              </w:rPr>
            </w:pPr>
          </w:p>
        </w:tc>
      </w:tr>
      <w:tr w:rsidR="00984F96" w:rsidRPr="00CD1136" w:rsidTr="00984F96">
        <w:trPr>
          <w:cantSplit/>
          <w:trHeight w:val="1644"/>
        </w:trPr>
        <w:tc>
          <w:tcPr>
            <w:tcW w:w="3020" w:type="dxa"/>
            <w:vAlign w:val="center"/>
          </w:tcPr>
          <w:p w:rsidR="00984F96" w:rsidRDefault="00984F96" w:rsidP="00CD1136">
            <w:pPr>
              <w:jc w:val="center"/>
              <w:rPr>
                <w:sz w:val="48"/>
              </w:rPr>
            </w:pPr>
            <w:r>
              <w:rPr>
                <w:sz w:val="48"/>
              </w:rPr>
              <w:t>1f309</w:t>
            </w:r>
          </w:p>
        </w:tc>
        <w:tc>
          <w:tcPr>
            <w:tcW w:w="3021" w:type="dxa"/>
            <w:vMerge/>
          </w:tcPr>
          <w:p w:rsidR="00984F96" w:rsidRPr="00CD1136" w:rsidRDefault="00984F96">
            <w:pPr>
              <w:rPr>
                <w:sz w:val="48"/>
              </w:rPr>
            </w:pPr>
          </w:p>
        </w:tc>
        <w:tc>
          <w:tcPr>
            <w:tcW w:w="3021" w:type="dxa"/>
            <w:vAlign w:val="center"/>
          </w:tcPr>
          <w:p w:rsidR="00984F96" w:rsidRDefault="00984F96" w:rsidP="00CD1136">
            <w:pPr>
              <w:jc w:val="center"/>
              <w:rPr>
                <w:rFonts w:ascii="Segoe UI Symbol" w:hAnsi="Segoe UI Symbol" w:cs="Segoe UI Symbol"/>
                <w:sz w:val="48"/>
              </w:rPr>
            </w:pPr>
          </w:p>
        </w:tc>
      </w:tr>
    </w:tbl>
    <w:p w:rsidR="00CD1136" w:rsidRDefault="00CD1136"/>
    <w:sectPr w:rsidR="00CD1136" w:rsidSect="00CD113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36"/>
    <w:rsid w:val="008D089E"/>
    <w:rsid w:val="00984F96"/>
    <w:rsid w:val="00CD1136"/>
    <w:rsid w:val="00E5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8EFF2-C36B-4173-B075-929E6D9D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Darijana Šašinović</dc:creator>
  <cp:keywords/>
  <dc:description/>
  <cp:lastModifiedBy>Korisnik</cp:lastModifiedBy>
  <cp:revision>3</cp:revision>
  <dcterms:created xsi:type="dcterms:W3CDTF">2023-11-23T21:15:00Z</dcterms:created>
  <dcterms:modified xsi:type="dcterms:W3CDTF">2023-12-05T10:24:00Z</dcterms:modified>
</cp:coreProperties>
</file>